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A" w:rsidRPr="009C1756" w:rsidRDefault="009E592A" w:rsidP="008160F5">
      <w:pPr>
        <w:rPr>
          <w:rFonts w:ascii="Times New Roman" w:hAnsi="Times New Roman"/>
          <w:b/>
          <w:bCs/>
          <w:szCs w:val="22"/>
          <w:lang w:eastAsia="pl-PL"/>
        </w:rPr>
      </w:pPr>
    </w:p>
    <w:p w:rsidR="005D7630" w:rsidRPr="009C1756" w:rsidRDefault="0042005C" w:rsidP="00BF35EE">
      <w:pPr>
        <w:rPr>
          <w:szCs w:val="22"/>
        </w:rPr>
      </w:pPr>
      <w:r w:rsidRPr="009C1756">
        <w:tab/>
      </w:r>
      <w:r w:rsidRPr="009C1756">
        <w:tab/>
      </w:r>
      <w:r w:rsidRPr="009C1756">
        <w:tab/>
      </w:r>
    </w:p>
    <w:p w:rsidR="00BF35EE" w:rsidRPr="009C1756" w:rsidRDefault="00BF35EE" w:rsidP="00BF35EE"/>
    <w:p w:rsidR="00723D6E" w:rsidRPr="009C1756" w:rsidRDefault="00723D6E" w:rsidP="00723D6E">
      <w:pPr>
        <w:autoSpaceDE w:val="0"/>
        <w:ind w:left="6372"/>
        <w:jc w:val="right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 xml:space="preserve">Załącznik nr 2 do SIWZ </w:t>
      </w:r>
    </w:p>
    <w:p w:rsidR="00723D6E" w:rsidRPr="009C1756" w:rsidRDefault="00723D6E" w:rsidP="00723D6E">
      <w:pPr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jc w:val="center"/>
        <w:rPr>
          <w:rFonts w:ascii="Tahoma" w:hAnsi="Tahoma" w:cs="Tahoma"/>
          <w:b/>
          <w:sz w:val="20"/>
          <w:szCs w:val="20"/>
        </w:rPr>
      </w:pPr>
      <w:r w:rsidRPr="009C1756">
        <w:rPr>
          <w:rFonts w:ascii="Tahoma" w:hAnsi="Tahoma" w:cs="Tahoma"/>
          <w:b/>
          <w:sz w:val="20"/>
          <w:szCs w:val="20"/>
        </w:rPr>
        <w:t>UMOWA</w:t>
      </w:r>
    </w:p>
    <w:p w:rsidR="00723D6E" w:rsidRPr="009C1756" w:rsidRDefault="00723D6E" w:rsidP="00723D6E">
      <w:pPr>
        <w:jc w:val="center"/>
        <w:rPr>
          <w:rFonts w:ascii="Tahoma" w:hAnsi="Tahoma" w:cs="Tahoma"/>
          <w:b/>
          <w:sz w:val="20"/>
          <w:szCs w:val="20"/>
        </w:rPr>
      </w:pPr>
    </w:p>
    <w:p w:rsidR="00723D6E" w:rsidRPr="009C1756" w:rsidRDefault="00723D6E" w:rsidP="00723D6E">
      <w:pPr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zawarta w dniu</w:t>
      </w:r>
      <w:r w:rsidR="00E75E7B">
        <w:rPr>
          <w:rFonts w:ascii="Tahoma" w:hAnsi="Tahoma" w:cs="Tahoma"/>
          <w:sz w:val="20"/>
          <w:szCs w:val="20"/>
        </w:rPr>
        <w:t xml:space="preserve"> </w:t>
      </w:r>
      <w:r w:rsidRPr="009C1756">
        <w:rPr>
          <w:rFonts w:ascii="Tahoma" w:hAnsi="Tahoma" w:cs="Tahoma"/>
          <w:sz w:val="20"/>
          <w:szCs w:val="20"/>
        </w:rPr>
        <w:t xml:space="preserve">......................... w </w:t>
      </w:r>
      <w:r w:rsidR="00C71E9E">
        <w:rPr>
          <w:rFonts w:ascii="Tahoma" w:hAnsi="Tahoma" w:cs="Tahoma"/>
          <w:sz w:val="20"/>
          <w:szCs w:val="20"/>
        </w:rPr>
        <w:t>Sandomierzu</w:t>
      </w:r>
      <w:r w:rsidR="009C1756">
        <w:rPr>
          <w:rFonts w:ascii="Tahoma" w:hAnsi="Tahoma" w:cs="Tahoma"/>
          <w:sz w:val="20"/>
          <w:szCs w:val="20"/>
        </w:rPr>
        <w:t xml:space="preserve"> </w:t>
      </w:r>
      <w:r w:rsidRPr="009C1756">
        <w:rPr>
          <w:rFonts w:ascii="Tahoma" w:hAnsi="Tahoma" w:cs="Tahoma"/>
          <w:bCs/>
          <w:sz w:val="20"/>
          <w:szCs w:val="20"/>
        </w:rPr>
        <w:t>pomiędzy:</w:t>
      </w:r>
      <w:r w:rsidRPr="009C175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23D6E" w:rsidRPr="009C1756" w:rsidRDefault="007E0BCE" w:rsidP="00C71E9E">
      <w:pPr>
        <w:rPr>
          <w:rFonts w:ascii="Tahoma" w:hAnsi="Tahoma" w:cs="Tahoma"/>
          <w:bCs/>
          <w:sz w:val="20"/>
          <w:szCs w:val="20"/>
        </w:rPr>
      </w:pPr>
      <w:r w:rsidRPr="009C1756">
        <w:rPr>
          <w:rFonts w:ascii="Tahoma" w:hAnsi="Tahoma" w:cs="Tahoma"/>
          <w:bCs/>
          <w:sz w:val="20"/>
          <w:szCs w:val="20"/>
        </w:rPr>
        <w:t>Gminą Sandomierz</w:t>
      </w:r>
      <w:r w:rsidR="00124E83">
        <w:rPr>
          <w:rFonts w:ascii="Tahoma" w:hAnsi="Tahoma" w:cs="Tahoma"/>
          <w:bCs/>
          <w:sz w:val="20"/>
          <w:szCs w:val="20"/>
        </w:rPr>
        <w:t xml:space="preserve"> NIP</w:t>
      </w:r>
      <w:r w:rsidR="00124E83">
        <w:rPr>
          <w:rFonts w:ascii="Tahoma" w:hAnsi="Tahoma" w:cs="Tahoma"/>
          <w:sz w:val="20"/>
          <w:szCs w:val="20"/>
          <w:lang w:eastAsia="zh-CN"/>
        </w:rPr>
        <w:t xml:space="preserve"> 8641751939</w:t>
      </w:r>
      <w:r w:rsidR="00723D6E" w:rsidRPr="009C1756">
        <w:rPr>
          <w:rFonts w:ascii="Tahoma" w:hAnsi="Tahoma" w:cs="Tahoma"/>
          <w:bCs/>
          <w:sz w:val="20"/>
          <w:szCs w:val="20"/>
        </w:rPr>
        <w:t xml:space="preserve">, Ośrodkiem Pomocy Społecznej w Sandomierzu </w:t>
      </w:r>
      <w:r w:rsidR="00C71E9E" w:rsidRPr="00C71E9E">
        <w:rPr>
          <w:rFonts w:ascii="Tahoma" w:hAnsi="Tahoma" w:cs="Tahoma"/>
          <w:bCs/>
          <w:sz w:val="20"/>
          <w:szCs w:val="20"/>
        </w:rPr>
        <w:t>ul. Słowackiego 17a</w:t>
      </w:r>
      <w:r w:rsidR="00C71E9E">
        <w:rPr>
          <w:rFonts w:ascii="Tahoma" w:hAnsi="Tahoma" w:cs="Tahoma"/>
          <w:bCs/>
          <w:sz w:val="20"/>
          <w:szCs w:val="20"/>
        </w:rPr>
        <w:t xml:space="preserve">, </w:t>
      </w:r>
      <w:r w:rsidR="00C71E9E" w:rsidRPr="00C71E9E">
        <w:rPr>
          <w:rFonts w:ascii="Tahoma" w:hAnsi="Tahoma" w:cs="Tahoma"/>
          <w:bCs/>
          <w:sz w:val="20"/>
          <w:szCs w:val="20"/>
        </w:rPr>
        <w:t>27-600 Sandomierz</w:t>
      </w:r>
      <w:r w:rsidR="00C71E9E">
        <w:rPr>
          <w:rFonts w:ascii="Tahoma" w:hAnsi="Tahoma" w:cs="Tahoma"/>
          <w:bCs/>
          <w:sz w:val="20"/>
          <w:szCs w:val="20"/>
        </w:rPr>
        <w:t xml:space="preserve"> </w:t>
      </w:r>
      <w:r w:rsidR="00723D6E" w:rsidRPr="009C1756">
        <w:rPr>
          <w:rFonts w:ascii="Tahoma" w:hAnsi="Tahoma" w:cs="Tahoma"/>
          <w:bCs/>
          <w:sz w:val="20"/>
          <w:szCs w:val="20"/>
        </w:rPr>
        <w:t xml:space="preserve">reprezentowanym przy zawieraniu umowy przez: </w:t>
      </w:r>
    </w:p>
    <w:p w:rsidR="00723D6E" w:rsidRPr="009C1756" w:rsidRDefault="00383AF0" w:rsidP="00723D6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Panią Dorotę Tarna</w:t>
      </w:r>
      <w:r w:rsidR="00C71E9E">
        <w:rPr>
          <w:rFonts w:ascii="Tahoma" w:hAnsi="Tahoma" w:cs="Tahoma"/>
          <w:bCs/>
          <w:sz w:val="20"/>
          <w:szCs w:val="20"/>
        </w:rPr>
        <w:t xml:space="preserve">wska </w:t>
      </w:r>
      <w:r w:rsidR="00723D6E" w:rsidRPr="009C1756">
        <w:rPr>
          <w:rFonts w:ascii="Tahoma" w:hAnsi="Tahoma" w:cs="Tahoma"/>
          <w:bCs/>
          <w:sz w:val="20"/>
          <w:szCs w:val="20"/>
        </w:rPr>
        <w:t xml:space="preserve">– </w:t>
      </w:r>
      <w:r w:rsidR="007E0BCE" w:rsidRPr="009C1756">
        <w:rPr>
          <w:rFonts w:ascii="Tahoma" w:hAnsi="Tahoma" w:cs="Tahoma"/>
          <w:bCs/>
          <w:sz w:val="20"/>
          <w:szCs w:val="20"/>
        </w:rPr>
        <w:t xml:space="preserve">Kierownika </w:t>
      </w:r>
      <w:r w:rsidR="009C1756">
        <w:rPr>
          <w:rFonts w:ascii="Tahoma" w:hAnsi="Tahoma" w:cs="Tahoma"/>
          <w:bCs/>
          <w:sz w:val="20"/>
          <w:szCs w:val="20"/>
        </w:rPr>
        <w:t>S</w:t>
      </w:r>
      <w:r w:rsidR="007E0BCE" w:rsidRPr="009C1756">
        <w:rPr>
          <w:rFonts w:ascii="Tahoma" w:hAnsi="Tahoma" w:cs="Tahoma"/>
          <w:bCs/>
          <w:sz w:val="20"/>
          <w:szCs w:val="20"/>
        </w:rPr>
        <w:t xml:space="preserve">ekcji </w:t>
      </w:r>
      <w:r w:rsidR="009C1756">
        <w:rPr>
          <w:rFonts w:ascii="Tahoma" w:hAnsi="Tahoma" w:cs="Tahoma"/>
          <w:bCs/>
          <w:sz w:val="20"/>
          <w:szCs w:val="20"/>
        </w:rPr>
        <w:t>Ś</w:t>
      </w:r>
      <w:r w:rsidR="007E0BCE" w:rsidRPr="009C1756">
        <w:rPr>
          <w:rFonts w:ascii="Tahoma" w:hAnsi="Tahoma" w:cs="Tahoma"/>
          <w:bCs/>
          <w:sz w:val="20"/>
          <w:szCs w:val="20"/>
        </w:rPr>
        <w:t>wiadczeń</w:t>
      </w:r>
      <w:r w:rsidR="009C1756" w:rsidRPr="009C1756">
        <w:rPr>
          <w:rFonts w:ascii="Tahoma" w:hAnsi="Tahoma" w:cs="Tahoma"/>
          <w:bCs/>
          <w:sz w:val="20"/>
          <w:szCs w:val="20"/>
        </w:rPr>
        <w:t xml:space="preserve"> </w:t>
      </w:r>
      <w:r w:rsidR="009C1756">
        <w:rPr>
          <w:rFonts w:ascii="Tahoma" w:hAnsi="Tahoma" w:cs="Tahoma"/>
          <w:bCs/>
          <w:sz w:val="20"/>
          <w:szCs w:val="20"/>
        </w:rPr>
        <w:t xml:space="preserve">Ośrodka Pomocy Społecznej w Sandomierzu działającego na podstawie  </w:t>
      </w:r>
      <w:r w:rsidR="00C71E9E">
        <w:rPr>
          <w:rFonts w:ascii="Tahoma" w:hAnsi="Tahoma" w:cs="Tahoma"/>
          <w:bCs/>
          <w:sz w:val="20"/>
          <w:szCs w:val="20"/>
        </w:rPr>
        <w:t xml:space="preserve">pełnomocnictwa udzielonego przez Burmistrza Sandomierza 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zwan</w:t>
      </w:r>
      <w:r w:rsidR="00C71E9E">
        <w:rPr>
          <w:rFonts w:ascii="Tahoma" w:hAnsi="Tahoma" w:cs="Tahoma"/>
          <w:sz w:val="20"/>
          <w:szCs w:val="20"/>
        </w:rPr>
        <w:t>ego</w:t>
      </w:r>
      <w:r w:rsidRPr="009C1756">
        <w:rPr>
          <w:rFonts w:ascii="Tahoma" w:hAnsi="Tahoma" w:cs="Tahoma"/>
          <w:sz w:val="20"/>
          <w:szCs w:val="20"/>
        </w:rPr>
        <w:t xml:space="preserve"> dalej „Zamawiaj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cym”</w:t>
      </w:r>
    </w:p>
    <w:p w:rsidR="00C71E9E" w:rsidRDefault="00C71E9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9C1756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a</w:t>
      </w:r>
    </w:p>
    <w:p w:rsidR="00723D6E" w:rsidRPr="009C1756" w:rsidRDefault="00723D6E" w:rsidP="00723D6E">
      <w:pPr>
        <w:autoSpaceDE w:val="0"/>
        <w:rPr>
          <w:rFonts w:ascii="Tahoma" w:hAnsi="Tahoma" w:cs="Tahoma"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bCs/>
          <w:sz w:val="20"/>
          <w:szCs w:val="20"/>
        </w:rPr>
        <w:t xml:space="preserve">…………………… </w:t>
      </w:r>
      <w:r w:rsidRPr="009C1756">
        <w:rPr>
          <w:rFonts w:ascii="Tahoma" w:hAnsi="Tahoma" w:cs="Tahoma"/>
          <w:sz w:val="20"/>
          <w:szCs w:val="20"/>
        </w:rPr>
        <w:t>z siedzib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w ……………………. (…..-……) przy ul. . NIP……………….., wpisanym do rejestru przedsi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biorców Krajowego Rejestru S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dowego prowadzonego przez S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 Rejonowy dla ............................... pod numerem KRS …………………/ wpisanym do Centralnej Ewidencji i Informacji o Działalności Gospodarczej, na podstawie odpisu z KRS/ za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 xml:space="preserve">wiadczenia z Centralnej Ewidencji i Informacji o Działalności Gospodarczej </w:t>
      </w:r>
    </w:p>
    <w:p w:rsidR="00723D6E" w:rsidRPr="009C1756" w:rsidRDefault="00DA2BC9" w:rsidP="00723D6E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23D6E" w:rsidRPr="009C1756">
        <w:rPr>
          <w:rFonts w:ascii="Tahoma" w:hAnsi="Tahoma" w:cs="Tahoma"/>
          <w:sz w:val="20"/>
          <w:szCs w:val="20"/>
        </w:rPr>
        <w:t xml:space="preserve"> zwanym dalej „Wykonawc</w:t>
      </w:r>
      <w:r w:rsidR="00723D6E" w:rsidRPr="009C1756">
        <w:rPr>
          <w:rFonts w:ascii="Tahoma" w:eastAsia="TTE1458318t00" w:hAnsi="Tahoma" w:cs="Tahoma"/>
          <w:sz w:val="20"/>
          <w:szCs w:val="20"/>
        </w:rPr>
        <w:t>ą</w:t>
      </w:r>
      <w:r w:rsidR="00723D6E" w:rsidRPr="009C1756">
        <w:rPr>
          <w:rFonts w:ascii="Tahoma" w:hAnsi="Tahoma" w:cs="Tahoma"/>
          <w:sz w:val="20"/>
          <w:szCs w:val="20"/>
        </w:rPr>
        <w:t>”,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 następującej treści: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1</w:t>
      </w:r>
    </w:p>
    <w:p w:rsidR="00723D6E" w:rsidRPr="009C1756" w:rsidRDefault="00723D6E" w:rsidP="00723D6E">
      <w:pPr>
        <w:autoSpaceDE w:val="0"/>
        <w:jc w:val="center"/>
        <w:rPr>
          <w:rStyle w:val="FontStyle67"/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Przedmiot umowy</w:t>
      </w:r>
    </w:p>
    <w:p w:rsidR="00723D6E" w:rsidRPr="005679AE" w:rsidRDefault="00723D6E" w:rsidP="00DA2BC9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line="240" w:lineRule="auto"/>
        <w:rPr>
          <w:rFonts w:ascii="Tahoma" w:hAnsi="Tahoma" w:cs="Tahoma"/>
          <w:sz w:val="18"/>
          <w:szCs w:val="18"/>
        </w:rPr>
      </w:pPr>
      <w:r w:rsidRPr="005679AE">
        <w:rPr>
          <w:rStyle w:val="FontStyle67"/>
          <w:rFonts w:ascii="Tahoma" w:eastAsia="Calibri" w:hAnsi="Tahoma" w:cs="Tahoma"/>
          <w:sz w:val="18"/>
          <w:szCs w:val="18"/>
        </w:rPr>
        <w:t xml:space="preserve">Zamawiający zleca a Wykonawca zobowiązuje się wykonać zamówienie pn.: </w:t>
      </w:r>
    </w:p>
    <w:p w:rsidR="00723D6E" w:rsidRPr="005679AE" w:rsidRDefault="00DA2BC9" w:rsidP="00DA2BC9">
      <w:pPr>
        <w:tabs>
          <w:tab w:val="left" w:pos="360"/>
        </w:tabs>
        <w:suppressAutoHyphens/>
        <w:autoSpaceDE w:val="0"/>
        <w:spacing w:line="240" w:lineRule="auto"/>
        <w:ind w:left="720"/>
        <w:rPr>
          <w:rFonts w:ascii="Tahoma" w:hAnsi="Tahoma" w:cs="Tahoma"/>
          <w:sz w:val="18"/>
          <w:szCs w:val="18"/>
        </w:rPr>
      </w:pPr>
      <w:r w:rsidRPr="005679AE">
        <w:rPr>
          <w:rFonts w:ascii="Tahoma" w:hAnsi="Tahoma" w:cs="Tahoma"/>
          <w:sz w:val="18"/>
          <w:szCs w:val="18"/>
        </w:rPr>
        <w:t xml:space="preserve">Przygotowanie, przeprowadzenie, organizacja szkolenia dla opiekunów faktycznych  z zakresu pierwszej pomocy </w:t>
      </w:r>
      <w:proofErr w:type="spellStart"/>
      <w:r w:rsidRPr="005679AE">
        <w:rPr>
          <w:rFonts w:ascii="Tahoma" w:hAnsi="Tahoma" w:cs="Tahoma"/>
          <w:sz w:val="18"/>
          <w:szCs w:val="18"/>
        </w:rPr>
        <w:t>przedmedycznej</w:t>
      </w:r>
      <w:proofErr w:type="spellEnd"/>
      <w:r w:rsidRPr="005679AE">
        <w:rPr>
          <w:rFonts w:ascii="Tahoma" w:hAnsi="Tahoma" w:cs="Tahoma"/>
          <w:sz w:val="18"/>
          <w:szCs w:val="18"/>
        </w:rPr>
        <w:t xml:space="preserve">  w ramach realizacji projektu Razem” w wymiarze 15 godzin dydaktycznych dla 20 uczestników projektu.</w:t>
      </w:r>
      <w:r w:rsidR="00723D6E" w:rsidRPr="005679AE">
        <w:rPr>
          <w:rFonts w:ascii="Tahoma" w:hAnsi="Tahoma" w:cs="Tahoma"/>
          <w:sz w:val="18"/>
          <w:szCs w:val="18"/>
        </w:rPr>
        <w:t xml:space="preserve"> </w:t>
      </w:r>
    </w:p>
    <w:p w:rsidR="00723D6E" w:rsidRPr="005679AE" w:rsidRDefault="00723D6E" w:rsidP="00DA2BC9">
      <w:pPr>
        <w:numPr>
          <w:ilvl w:val="0"/>
          <w:numId w:val="25"/>
        </w:numPr>
        <w:tabs>
          <w:tab w:val="left" w:pos="426"/>
        </w:tabs>
        <w:spacing w:line="24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5679AE">
        <w:rPr>
          <w:rFonts w:ascii="Tahoma" w:eastAsia="Calibri" w:hAnsi="Tahoma" w:cs="Tahoma"/>
          <w:sz w:val="18"/>
          <w:szCs w:val="18"/>
        </w:rPr>
        <w:t>Zamawiający oświadcza, iż zamówienie jest współfinansowane ze środków Unii Europejskiej w ramach środków Regionalnego Programu Operacyjnego Województwa Świętokrzyskiego na lata 2014-2020.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723D6E" w:rsidRPr="009C1756" w:rsidRDefault="00723D6E" w:rsidP="00DA2BC9">
      <w:pPr>
        <w:autoSpaceDE w:val="0"/>
        <w:ind w:left="4248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2</w:t>
      </w: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Termin wykonania umowy</w:t>
      </w:r>
    </w:p>
    <w:p w:rsidR="00723D6E" w:rsidRPr="009C1756" w:rsidRDefault="00723D6E" w:rsidP="005645D5">
      <w:pPr>
        <w:numPr>
          <w:ilvl w:val="0"/>
          <w:numId w:val="4"/>
        </w:numPr>
        <w:autoSpaceDE w:val="0"/>
        <w:spacing w:line="240" w:lineRule="auto"/>
        <w:ind w:left="426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Wykonawca wykona przedmiot umowy w okresie </w:t>
      </w:r>
      <w:r w:rsidRPr="009C1756">
        <w:rPr>
          <w:rFonts w:ascii="Tahoma" w:eastAsia="Calibri" w:hAnsi="Tahoma" w:cs="Tahoma"/>
          <w:sz w:val="20"/>
          <w:szCs w:val="20"/>
        </w:rPr>
        <w:t xml:space="preserve">od dnia </w:t>
      </w:r>
      <w:r w:rsidRPr="009C1756">
        <w:rPr>
          <w:rFonts w:ascii="Tahoma" w:eastAsia="Calibri" w:hAnsi="Tahoma" w:cs="Tahoma"/>
          <w:b/>
          <w:sz w:val="20"/>
          <w:szCs w:val="20"/>
        </w:rPr>
        <w:t xml:space="preserve">zawarcia umowy do </w:t>
      </w:r>
      <w:r w:rsidR="00DA2BC9">
        <w:rPr>
          <w:rFonts w:ascii="Tahoma" w:eastAsia="Calibri" w:hAnsi="Tahoma" w:cs="Tahoma"/>
          <w:b/>
          <w:sz w:val="20"/>
          <w:szCs w:val="20"/>
        </w:rPr>
        <w:t>31</w:t>
      </w:r>
      <w:r w:rsidRPr="009C1756">
        <w:rPr>
          <w:rFonts w:ascii="Tahoma" w:eastAsia="Calibri" w:hAnsi="Tahoma" w:cs="Tahoma"/>
          <w:b/>
          <w:sz w:val="20"/>
          <w:szCs w:val="20"/>
        </w:rPr>
        <w:t>.1</w:t>
      </w:r>
      <w:r w:rsidR="00C71E9E">
        <w:rPr>
          <w:rFonts w:ascii="Tahoma" w:eastAsia="Calibri" w:hAnsi="Tahoma" w:cs="Tahoma"/>
          <w:b/>
          <w:sz w:val="20"/>
          <w:szCs w:val="20"/>
        </w:rPr>
        <w:t>2</w:t>
      </w:r>
      <w:r w:rsidR="00DA2BC9">
        <w:rPr>
          <w:rFonts w:ascii="Tahoma" w:eastAsia="Calibri" w:hAnsi="Tahoma" w:cs="Tahoma"/>
          <w:b/>
          <w:sz w:val="20"/>
          <w:szCs w:val="20"/>
        </w:rPr>
        <w:t>.2017</w:t>
      </w:r>
      <w:r w:rsidRPr="009C1756">
        <w:rPr>
          <w:rFonts w:ascii="Tahoma" w:eastAsia="Calibri" w:hAnsi="Tahoma" w:cs="Tahoma"/>
          <w:b/>
          <w:sz w:val="20"/>
          <w:szCs w:val="20"/>
        </w:rPr>
        <w:t xml:space="preserve"> r. </w:t>
      </w:r>
    </w:p>
    <w:p w:rsidR="00723D6E" w:rsidRPr="009C1756" w:rsidRDefault="00723D6E" w:rsidP="005645D5">
      <w:pPr>
        <w:numPr>
          <w:ilvl w:val="0"/>
          <w:numId w:val="4"/>
        </w:numPr>
        <w:autoSpaceDE w:val="0"/>
        <w:spacing w:line="240" w:lineRule="auto"/>
        <w:ind w:left="426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lastRenderedPageBreak/>
        <w:t>Wykonawca oświadcza, że dysponuje odpowiednim potencjałem techniczno-organizacyjnym, kadrowym, finansowym oraz uprawnieniami, wiedzą i doświadczeniem pozwalającym na należyte zrealizowanie Przedmiotu Umowy.</w:t>
      </w:r>
    </w:p>
    <w:p w:rsidR="00723D6E" w:rsidRPr="009C1756" w:rsidRDefault="00723D6E" w:rsidP="005645D5">
      <w:pPr>
        <w:numPr>
          <w:ilvl w:val="0"/>
          <w:numId w:val="4"/>
        </w:numPr>
        <w:autoSpaceDE w:val="0"/>
        <w:spacing w:line="240" w:lineRule="auto"/>
        <w:ind w:left="426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wykonać Przedmiot Umowy z zachowaniem terminów oraz z najwyższą starannością, efektywnością oraz zgodnie z najlepszą praktyką i wiedzą zawodową.</w:t>
      </w:r>
    </w:p>
    <w:p w:rsidR="00723D6E" w:rsidRPr="009C1756" w:rsidRDefault="00723D6E" w:rsidP="00723D6E">
      <w:pPr>
        <w:autoSpaceDE w:val="0"/>
        <w:ind w:left="426"/>
        <w:rPr>
          <w:rFonts w:ascii="Tahoma" w:eastAsia="Calibri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3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Wynagrodzenie</w:t>
      </w:r>
    </w:p>
    <w:p w:rsidR="00723D6E" w:rsidRPr="009C1756" w:rsidRDefault="00723D6E" w:rsidP="005645D5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 prawidłowo wykonany przedmiot umowy Zamawiający zapłaci Wykonawcy wynagrodzenie maksymalne brutto w wysokości </w:t>
      </w:r>
      <w:r w:rsidRPr="009C1756">
        <w:rPr>
          <w:rFonts w:ascii="Tahoma" w:hAnsi="Tahoma" w:cs="Tahoma"/>
          <w:b/>
          <w:sz w:val="20"/>
          <w:szCs w:val="20"/>
        </w:rPr>
        <w:t>………………… zł (słownie złotych: ………………………………….).</w:t>
      </w:r>
    </w:p>
    <w:p w:rsidR="002F4C2E" w:rsidRPr="002F4C2E" w:rsidRDefault="007E0BCE" w:rsidP="002F4C2E">
      <w:pPr>
        <w:numPr>
          <w:ilvl w:val="0"/>
          <w:numId w:val="5"/>
        </w:numPr>
        <w:suppressAutoHyphens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  <w:lang w:eastAsia="pl-PL"/>
        </w:rPr>
        <w:t>Podstawa zap</w:t>
      </w:r>
      <w:r w:rsidR="00DA2BC9">
        <w:rPr>
          <w:rFonts w:ascii="Tahoma" w:hAnsi="Tahoma" w:cs="Tahoma"/>
          <w:sz w:val="20"/>
          <w:szCs w:val="20"/>
          <w:lang w:eastAsia="pl-PL"/>
        </w:rPr>
        <w:t xml:space="preserve">łaty wynagrodzenia za zadanie </w:t>
      </w:r>
      <w:r w:rsidRPr="009C1756">
        <w:rPr>
          <w:rFonts w:ascii="Tahoma" w:hAnsi="Tahoma" w:cs="Tahoma"/>
          <w:sz w:val="20"/>
          <w:szCs w:val="20"/>
          <w:lang w:eastAsia="pl-PL"/>
        </w:rPr>
        <w:t>będzie faktura VAT wystawiona przez Wykonawcę. Wykonawca jest uprawniony do wystawienia faktury VAT z dniem zgłoszenia Zada</w:t>
      </w:r>
      <w:r w:rsidR="00DA2BC9">
        <w:rPr>
          <w:rFonts w:ascii="Tahoma" w:hAnsi="Tahoma" w:cs="Tahoma"/>
          <w:sz w:val="20"/>
          <w:szCs w:val="20"/>
          <w:lang w:eastAsia="pl-PL"/>
        </w:rPr>
        <w:t>nia.</w:t>
      </w:r>
    </w:p>
    <w:p w:rsidR="00723D6E" w:rsidRPr="009C1756" w:rsidRDefault="00723D6E" w:rsidP="00DA2BC9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spacing w:line="240" w:lineRule="auto"/>
        <w:ind w:left="709" w:hanging="425"/>
        <w:textAlignment w:val="baseline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Każda faktura VAT powinna zawierać następujące informację:</w:t>
      </w:r>
    </w:p>
    <w:p w:rsidR="00723D6E" w:rsidRPr="009C1756" w:rsidRDefault="00723D6E" w:rsidP="00C71E9E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Tahoma" w:hAnsi="Tahoma" w:cs="Tahoma"/>
          <w:sz w:val="20"/>
          <w:szCs w:val="20"/>
          <w:lang w:eastAsia="zh-CN"/>
        </w:rPr>
      </w:pPr>
      <w:r w:rsidRPr="009C1756">
        <w:rPr>
          <w:rFonts w:ascii="Tahoma" w:hAnsi="Tahoma" w:cs="Tahoma"/>
          <w:sz w:val="20"/>
          <w:szCs w:val="20"/>
          <w:lang w:eastAsia="zh-CN"/>
        </w:rPr>
        <w:t xml:space="preserve">Nabywca:  </w:t>
      </w:r>
      <w:r w:rsidR="002F4C2E">
        <w:rPr>
          <w:rFonts w:ascii="Tahoma" w:hAnsi="Tahoma" w:cs="Tahoma"/>
          <w:sz w:val="20"/>
          <w:szCs w:val="20"/>
          <w:lang w:eastAsia="zh-CN"/>
        </w:rPr>
        <w:t xml:space="preserve">Gmina </w:t>
      </w:r>
      <w:r w:rsidR="007E0BCE" w:rsidRPr="009C1756">
        <w:rPr>
          <w:rFonts w:ascii="Tahoma" w:hAnsi="Tahoma" w:cs="Tahoma"/>
          <w:sz w:val="20"/>
          <w:szCs w:val="20"/>
          <w:lang w:val="pl-PL" w:eastAsia="zh-CN"/>
        </w:rPr>
        <w:t xml:space="preserve"> Sandomierz</w:t>
      </w:r>
      <w:r w:rsidR="001E199D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7E0BCE" w:rsidRPr="009C1756">
        <w:rPr>
          <w:rFonts w:ascii="Tahoma" w:hAnsi="Tahoma" w:cs="Tahoma"/>
          <w:sz w:val="20"/>
          <w:szCs w:val="20"/>
          <w:lang w:val="pl-PL" w:eastAsia="zh-CN"/>
        </w:rPr>
        <w:t xml:space="preserve"> Plac Poniatowskiego 3 27-600 Sandomierz</w:t>
      </w:r>
      <w:r w:rsidR="001E199D" w:rsidRPr="001E199D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1E199D">
        <w:rPr>
          <w:rFonts w:ascii="Tahoma" w:hAnsi="Tahoma" w:cs="Tahoma"/>
          <w:sz w:val="20"/>
          <w:szCs w:val="20"/>
          <w:lang w:val="pl-PL" w:eastAsia="zh-CN"/>
        </w:rPr>
        <w:t>NIP 8641751939</w:t>
      </w:r>
    </w:p>
    <w:p w:rsidR="00723D6E" w:rsidRPr="009C1756" w:rsidRDefault="00723D6E" w:rsidP="00C71E9E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Tahoma" w:hAnsi="Tahoma" w:cs="Tahoma"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  <w:lang w:eastAsia="zh-CN"/>
        </w:rPr>
        <w:t xml:space="preserve">Odbiorca: </w:t>
      </w:r>
      <w:r w:rsidR="007E0BCE" w:rsidRPr="009C1756">
        <w:rPr>
          <w:rFonts w:ascii="Tahoma" w:hAnsi="Tahoma" w:cs="Tahoma"/>
          <w:sz w:val="20"/>
          <w:szCs w:val="20"/>
          <w:lang w:val="pl-PL" w:eastAsia="zh-CN"/>
        </w:rPr>
        <w:t>Ośrodek Pomocy Społecznej ul. Słowackiego 17a 27-600 Sandomierz</w:t>
      </w:r>
      <w:r w:rsidRPr="009C1756">
        <w:rPr>
          <w:rFonts w:ascii="Tahoma" w:hAnsi="Tahoma" w:cs="Tahoma"/>
          <w:sz w:val="20"/>
          <w:szCs w:val="20"/>
          <w:lang w:eastAsia="zh-CN"/>
        </w:rPr>
        <w:t xml:space="preserve"> </w:t>
      </w:r>
    </w:p>
    <w:p w:rsidR="00723D6E" w:rsidRPr="009C1756" w:rsidRDefault="00723D6E" w:rsidP="00C71E9E">
      <w:pPr>
        <w:widowControl w:val="0"/>
        <w:tabs>
          <w:tab w:val="left" w:pos="0"/>
          <w:tab w:val="left" w:pos="142"/>
        </w:tabs>
        <w:ind w:left="709" w:hanging="425"/>
        <w:textAlignment w:val="baseline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Płatnikiem faktury VAT jest Ośrodek Pomocy Społecznej w Sandomierzu.</w:t>
      </w:r>
    </w:p>
    <w:p w:rsidR="00723D6E" w:rsidRPr="009C1756" w:rsidRDefault="00723D6E" w:rsidP="00DA2BC9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line="240" w:lineRule="auto"/>
        <w:ind w:left="284" w:hanging="29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Zapłata należnego Wykonawcy wynagrodzenia nastąpi w terminie 14 dni od dnia otrzymania</w:t>
      </w:r>
      <w:r w:rsidR="001E199D">
        <w:rPr>
          <w:rFonts w:ascii="Tahoma" w:hAnsi="Tahoma" w:cs="Tahoma"/>
          <w:sz w:val="20"/>
          <w:szCs w:val="20"/>
        </w:rPr>
        <w:t xml:space="preserve"> prawidłowo wystawionej</w:t>
      </w:r>
      <w:r w:rsidRPr="009C1756">
        <w:rPr>
          <w:rFonts w:ascii="Tahoma" w:hAnsi="Tahoma" w:cs="Tahoma"/>
          <w:sz w:val="20"/>
          <w:szCs w:val="20"/>
        </w:rPr>
        <w:t xml:space="preserve"> faktury VAT przez Zamawiającego.</w:t>
      </w:r>
    </w:p>
    <w:p w:rsidR="00723D6E" w:rsidRPr="009C1756" w:rsidRDefault="00723D6E" w:rsidP="00DA2BC9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Zamawiający nie ponosi odpowiedzialności, a Wykonawcy nie przysługują żadne roszczenia w przypadku, kiedy powstanie zwłoka w zapłacie wynagrodzenia spowodowana opóźnieniem związanym </w:t>
      </w:r>
      <w:r w:rsidR="001E199D">
        <w:rPr>
          <w:rFonts w:ascii="Tahoma" w:hAnsi="Tahoma" w:cs="Tahoma"/>
          <w:sz w:val="20"/>
          <w:szCs w:val="20"/>
        </w:rPr>
        <w:t xml:space="preserve">                      </w:t>
      </w:r>
      <w:r w:rsidRPr="009C1756">
        <w:rPr>
          <w:rFonts w:ascii="Tahoma" w:hAnsi="Tahoma" w:cs="Tahoma"/>
          <w:sz w:val="20"/>
          <w:szCs w:val="20"/>
        </w:rPr>
        <w:t xml:space="preserve">z przekazaniem środków przez Instytucję Zarządzającą  na rzecz Zamawiającego.  </w:t>
      </w:r>
    </w:p>
    <w:p w:rsidR="00723D6E" w:rsidRPr="009C1756" w:rsidRDefault="00723D6E" w:rsidP="00DA2BC9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Zapłata wskazanego w ust. 1 wynagrodzenia na rzecz Wykonawcy nast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pi przelewem na rachunek bankowy Wykonawcy wskazany w wystawionej fakturze VAT.</w:t>
      </w:r>
    </w:p>
    <w:p w:rsidR="00723D6E" w:rsidRPr="009C1756" w:rsidRDefault="00723D6E" w:rsidP="00DA2BC9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Przez dzie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zapłaty rozumie si</w:t>
      </w:r>
      <w:r w:rsidRPr="009C1756">
        <w:rPr>
          <w:rFonts w:ascii="Tahoma" w:eastAsia="TTE1458318t00" w:hAnsi="Tahoma" w:cs="Tahoma"/>
          <w:sz w:val="20"/>
          <w:szCs w:val="20"/>
        </w:rPr>
        <w:t xml:space="preserve">ę </w:t>
      </w:r>
      <w:r w:rsidRPr="009C1756">
        <w:rPr>
          <w:rFonts w:ascii="Tahoma" w:hAnsi="Tahoma" w:cs="Tahoma"/>
          <w:sz w:val="20"/>
          <w:szCs w:val="20"/>
        </w:rPr>
        <w:t>dzie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obci</w:t>
      </w:r>
      <w:r w:rsidRPr="009C1756">
        <w:rPr>
          <w:rFonts w:ascii="Tahoma" w:eastAsia="TTE1458318t00" w:hAnsi="Tahoma" w:cs="Tahoma"/>
          <w:sz w:val="20"/>
          <w:szCs w:val="20"/>
        </w:rPr>
        <w:t>ąż</w:t>
      </w:r>
      <w:r w:rsidRPr="009C1756">
        <w:rPr>
          <w:rFonts w:ascii="Tahoma" w:hAnsi="Tahoma" w:cs="Tahoma"/>
          <w:sz w:val="20"/>
          <w:szCs w:val="20"/>
        </w:rPr>
        <w:t>enia rachunku bankowego 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cego.</w:t>
      </w:r>
    </w:p>
    <w:p w:rsidR="00723D6E" w:rsidRPr="009C1756" w:rsidRDefault="00723D6E" w:rsidP="00723D6E">
      <w:pPr>
        <w:tabs>
          <w:tab w:val="left" w:pos="426"/>
          <w:tab w:val="left" w:pos="156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0A35D1" w:rsidP="005679AE">
      <w:pPr>
        <w:autoSpaceDE w:val="0"/>
        <w:ind w:left="4248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Kontrola</w:t>
      </w:r>
    </w:p>
    <w:p w:rsidR="00723D6E" w:rsidRPr="009C1756" w:rsidRDefault="001E199D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Zamawiający zastrzega </w:t>
      </w:r>
      <w:r w:rsidR="00723D6E" w:rsidRPr="009C1756">
        <w:rPr>
          <w:rFonts w:ascii="Tahoma" w:eastAsia="Calibri" w:hAnsi="Tahoma" w:cs="Tahoma"/>
          <w:sz w:val="20"/>
          <w:szCs w:val="20"/>
        </w:rPr>
        <w:t xml:space="preserve"> prawo kontroli przebiegu realizacji przedmiotu umowy. Wykonawca jest obowiązany udzielić Zamawiającemu wszelkich informacji niezbędnych do oceny należytego wykonywania przedmiotu umowy.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zastrzega sobie prawo wglądu do dokumentów Wykonawcy, związanych z realizowanym projektem.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zobowiązuje się do:</w:t>
      </w:r>
    </w:p>
    <w:p w:rsidR="00723D6E" w:rsidRPr="009C1756" w:rsidRDefault="00723D6E" w:rsidP="005645D5">
      <w:pPr>
        <w:numPr>
          <w:ilvl w:val="0"/>
          <w:numId w:val="10"/>
        </w:numPr>
        <w:suppressAutoHyphens/>
        <w:autoSpaceDE w:val="0"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 informowania Zamawiającego o wszelkich trudnościach w wykonywaniu przez Wykonawcę przedmiotu umowy;</w:t>
      </w:r>
    </w:p>
    <w:p w:rsidR="00723D6E" w:rsidRPr="009C1756" w:rsidRDefault="00723D6E" w:rsidP="005645D5">
      <w:pPr>
        <w:numPr>
          <w:ilvl w:val="0"/>
          <w:numId w:val="10"/>
        </w:numPr>
        <w:suppressAutoHyphens/>
        <w:autoSpaceDE w:val="0"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ponosi pełną odpowiedzialność za ogólną i techniczną kontrolę nad wykonaniem przedmiotu umowy.</w:t>
      </w:r>
    </w:p>
    <w:p w:rsidR="00C71E9E" w:rsidRPr="009C1756" w:rsidRDefault="00C71E9E" w:rsidP="005679A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0A35D1" w:rsidP="00723D6E">
      <w:pPr>
        <w:autoSpaceDE w:val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:rsidR="00723D6E" w:rsidRPr="009C1756" w:rsidRDefault="00723D6E" w:rsidP="00723D6E">
      <w:pPr>
        <w:autoSpaceDE w:val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Obowiązek informacyjny Wykonawcy</w:t>
      </w:r>
    </w:p>
    <w:p w:rsidR="007049C8" w:rsidRDefault="00723D6E" w:rsidP="007049C8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</w:t>
      </w:r>
      <w:r w:rsidR="001E199D">
        <w:rPr>
          <w:rFonts w:ascii="Tahoma" w:hAnsi="Tahoma" w:cs="Tahoma"/>
          <w:sz w:val="20"/>
          <w:szCs w:val="20"/>
        </w:rPr>
        <w:t xml:space="preserve">       </w:t>
      </w:r>
      <w:r w:rsidRPr="009C1756">
        <w:rPr>
          <w:rFonts w:ascii="Tahoma" w:hAnsi="Tahoma" w:cs="Tahoma"/>
          <w:sz w:val="20"/>
          <w:szCs w:val="20"/>
        </w:rPr>
        <w:lastRenderedPageBreak/>
        <w:t>w zakresie informacji i promocji Regionalnego Programu Operacyjnego Województwa  Świętokrzyskiego na lata 2014-2020.</w:t>
      </w:r>
      <w:r w:rsidR="007049C8" w:rsidRPr="007049C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049C8" w:rsidRDefault="007049C8" w:rsidP="007049C8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049C8" w:rsidRPr="009C1756" w:rsidRDefault="007049C8" w:rsidP="007049C8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6</w:t>
      </w:r>
    </w:p>
    <w:p w:rsidR="007049C8" w:rsidRPr="009C1756" w:rsidRDefault="007049C8" w:rsidP="007049C8">
      <w:pPr>
        <w:autoSpaceDE w:val="0"/>
        <w:ind w:left="567" w:hanging="567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Prawa autorskie</w:t>
      </w:r>
    </w:p>
    <w:p w:rsidR="007049C8" w:rsidRPr="009C1756" w:rsidRDefault="007049C8" w:rsidP="007049C8">
      <w:pPr>
        <w:autoSpaceDE w:val="0"/>
        <w:ind w:left="567" w:hanging="567"/>
        <w:jc w:val="center"/>
        <w:rPr>
          <w:rFonts w:ascii="Tahoma" w:hAnsi="Tahoma" w:cs="Tahoma"/>
          <w:sz w:val="20"/>
          <w:szCs w:val="20"/>
        </w:rPr>
      </w:pPr>
    </w:p>
    <w:p w:rsidR="007049C8" w:rsidRPr="009C1756" w:rsidRDefault="007049C8" w:rsidP="007049C8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oświadcza, że:</w:t>
      </w:r>
    </w:p>
    <w:p w:rsidR="007049C8" w:rsidRPr="009C1756" w:rsidRDefault="007049C8" w:rsidP="007049C8">
      <w:pPr>
        <w:numPr>
          <w:ilvl w:val="1"/>
          <w:numId w:val="3"/>
        </w:numPr>
        <w:tabs>
          <w:tab w:val="left" w:pos="851"/>
        </w:tabs>
        <w:suppressAutoHyphens/>
        <w:autoSpaceDE w:val="0"/>
        <w:spacing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wszelkie utwory w rozumieniu ustawy z dnia 4 lutego 1994 r. o prawie autorskim i prawach pokrewnych</w:t>
      </w:r>
      <w:r>
        <w:rPr>
          <w:rFonts w:ascii="Tahoma" w:hAnsi="Tahoma" w:cs="Tahoma"/>
          <w:sz w:val="20"/>
          <w:szCs w:val="20"/>
        </w:rPr>
        <w:t xml:space="preserve"> </w:t>
      </w:r>
      <w:r w:rsidRPr="009C1756">
        <w:rPr>
          <w:rFonts w:ascii="Tahoma" w:hAnsi="Tahoma" w:cs="Tahoma"/>
          <w:sz w:val="20"/>
          <w:szCs w:val="20"/>
        </w:rPr>
        <w:t xml:space="preserve"> jakimi 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dzie si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 xml:space="preserve"> posługiwał w toku wykonywania przedmiotu umowy, a tak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e powstałe w wyniku jego wykonania, 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oryginalne, bez niedozwolonych zapo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ycze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z utworów osób trzecich oraz nie 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narusza</w:t>
      </w:r>
      <w:r w:rsidRPr="009C1756">
        <w:rPr>
          <w:rFonts w:ascii="Tahoma" w:eastAsia="TTE1458318t00" w:hAnsi="Tahoma" w:cs="Tahoma"/>
          <w:sz w:val="20"/>
          <w:szCs w:val="20"/>
        </w:rPr>
        <w:t xml:space="preserve">ć </w:t>
      </w:r>
      <w:r w:rsidRPr="009C1756">
        <w:rPr>
          <w:rFonts w:ascii="Tahoma" w:hAnsi="Tahoma" w:cs="Tahoma"/>
          <w:sz w:val="20"/>
          <w:szCs w:val="20"/>
        </w:rPr>
        <w:t>jakichkolwiek praw przysługuj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 xml:space="preserve">cych osobom trzecim, w tym </w:t>
      </w:r>
      <w:r w:rsidR="001E199D">
        <w:rPr>
          <w:rFonts w:ascii="Tahoma" w:hAnsi="Tahoma" w:cs="Tahoma"/>
          <w:sz w:val="20"/>
          <w:szCs w:val="20"/>
        </w:rPr>
        <w:t xml:space="preserve">    </w:t>
      </w:r>
      <w:r w:rsidRPr="009C1756">
        <w:rPr>
          <w:rFonts w:ascii="Tahoma" w:hAnsi="Tahoma" w:cs="Tahoma"/>
          <w:sz w:val="20"/>
          <w:szCs w:val="20"/>
        </w:rPr>
        <w:t>w szczególno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 autorskich praw osobistych lub maj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tkowych tych osób;</w:t>
      </w:r>
    </w:p>
    <w:p w:rsidR="007049C8" w:rsidRPr="009C1756" w:rsidRDefault="007049C8" w:rsidP="007049C8">
      <w:pPr>
        <w:numPr>
          <w:ilvl w:val="1"/>
          <w:numId w:val="3"/>
        </w:numPr>
        <w:tabs>
          <w:tab w:val="left" w:pos="851"/>
        </w:tabs>
        <w:suppressAutoHyphens/>
        <w:autoSpaceDE w:val="0"/>
        <w:spacing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mu przysługiwa</w:t>
      </w:r>
      <w:r w:rsidRPr="009C1756">
        <w:rPr>
          <w:rFonts w:ascii="Tahoma" w:eastAsia="TTE1458318t00" w:hAnsi="Tahoma" w:cs="Tahoma"/>
          <w:sz w:val="20"/>
          <w:szCs w:val="20"/>
        </w:rPr>
        <w:t xml:space="preserve">ć </w:t>
      </w:r>
      <w:r w:rsidRPr="009C1756">
        <w:rPr>
          <w:rFonts w:ascii="Tahoma" w:hAnsi="Tahoma" w:cs="Tahoma"/>
          <w:sz w:val="20"/>
          <w:szCs w:val="20"/>
        </w:rPr>
        <w:t>autorskie prawa maj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 xml:space="preserve">tkowe do wszystkich utworów powstałych </w:t>
      </w:r>
      <w:r w:rsidRPr="009C1756">
        <w:rPr>
          <w:rFonts w:ascii="Tahoma" w:hAnsi="Tahoma" w:cs="Tahoma"/>
          <w:sz w:val="20"/>
          <w:szCs w:val="20"/>
        </w:rPr>
        <w:br/>
        <w:t>w wyniku wykonania przedmiotu umowy oraz wszelkie inne wymagane przepisami ustawy o prawie autorskim i prawach pokrewnych upowa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nienia lub zezwolenia do wykonywania praw zale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nych</w:t>
      </w:r>
      <w:r w:rsidR="001E199D">
        <w:rPr>
          <w:rFonts w:ascii="Tahoma" w:hAnsi="Tahoma" w:cs="Tahoma"/>
          <w:sz w:val="20"/>
          <w:szCs w:val="20"/>
        </w:rPr>
        <w:t xml:space="preserve">     </w:t>
      </w:r>
      <w:r w:rsidRPr="009C1756">
        <w:rPr>
          <w:rFonts w:ascii="Tahoma" w:hAnsi="Tahoma" w:cs="Tahoma"/>
          <w:sz w:val="20"/>
          <w:szCs w:val="20"/>
        </w:rPr>
        <w:t xml:space="preserve"> w stosunku do tych utworów.</w:t>
      </w:r>
    </w:p>
    <w:p w:rsidR="007049C8" w:rsidRPr="009C1756" w:rsidRDefault="007049C8" w:rsidP="007049C8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7049C8" w:rsidRPr="009C1756" w:rsidRDefault="007049C8" w:rsidP="007049C8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Wykonawca zachowuje pełne prawa autorskie do utworów powstałych w wyniku wykonania przedmiotu umowy i upoważnia Zamawiającego do ich używania </w:t>
      </w:r>
      <w:r w:rsidRPr="009C1756">
        <w:rPr>
          <w:rFonts w:ascii="Tahoma" w:eastAsia="Calibri" w:hAnsi="Tahoma" w:cs="Tahoma"/>
          <w:sz w:val="20"/>
          <w:szCs w:val="20"/>
        </w:rPr>
        <w:t xml:space="preserve">(m.in. przetwarzania, utrwalania, zwielokrotniania dowolną techniką, wprowadzania do pamięci komputera) </w:t>
      </w:r>
      <w:r w:rsidRPr="009C1756">
        <w:rPr>
          <w:rFonts w:ascii="Tahoma" w:hAnsi="Tahoma" w:cs="Tahoma"/>
          <w:sz w:val="20"/>
          <w:szCs w:val="20"/>
        </w:rPr>
        <w:t xml:space="preserve">w związku z realizacją przedmiotu umowy </w:t>
      </w:r>
      <w:r w:rsidR="001E199D">
        <w:rPr>
          <w:rFonts w:ascii="Tahoma" w:hAnsi="Tahoma" w:cs="Tahoma"/>
          <w:sz w:val="20"/>
          <w:szCs w:val="20"/>
        </w:rPr>
        <w:t xml:space="preserve">       </w:t>
      </w:r>
      <w:r w:rsidRPr="009C1756">
        <w:rPr>
          <w:rFonts w:ascii="Tahoma" w:hAnsi="Tahoma" w:cs="Tahoma"/>
          <w:sz w:val="20"/>
          <w:szCs w:val="20"/>
        </w:rPr>
        <w:t xml:space="preserve">w ramach wynagrodzenia określonego w </w:t>
      </w:r>
      <w:r w:rsidRPr="009C1756">
        <w:rPr>
          <w:rFonts w:ascii="Tahoma" w:hAnsi="Tahoma" w:cs="Tahoma"/>
          <w:bCs/>
          <w:sz w:val="20"/>
          <w:szCs w:val="20"/>
        </w:rPr>
        <w:t>§ 3 ust. 1</w:t>
      </w:r>
      <w:r w:rsidRPr="009C1756">
        <w:rPr>
          <w:rFonts w:ascii="Tahoma" w:hAnsi="Tahoma" w:cs="Tahoma"/>
          <w:sz w:val="20"/>
          <w:szCs w:val="20"/>
        </w:rPr>
        <w:t>.</w:t>
      </w:r>
    </w:p>
    <w:p w:rsidR="007049C8" w:rsidRPr="009C1756" w:rsidRDefault="007049C8" w:rsidP="007049C8">
      <w:pPr>
        <w:tabs>
          <w:tab w:val="left" w:pos="284"/>
        </w:tabs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049C8" w:rsidP="005679AE">
      <w:pPr>
        <w:autoSpaceDE w:val="0"/>
        <w:ind w:left="3540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§ 7</w:t>
      </w:r>
    </w:p>
    <w:p w:rsidR="00723D6E" w:rsidRPr="009C1756" w:rsidRDefault="00723D6E" w:rsidP="00723D6E">
      <w:pPr>
        <w:autoSpaceDE w:val="0"/>
        <w:ind w:left="284" w:hanging="284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 xml:space="preserve">Kary umowne </w:t>
      </w:r>
    </w:p>
    <w:p w:rsidR="00723D6E" w:rsidRPr="009C1756" w:rsidRDefault="00723D6E" w:rsidP="005645D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może naliczyć Wykonawcy karę umowną w przypadku: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opóźnienia lub zwłoki Wykonawcy w realizacji przedmiotu umowy w  stosunku do terminu końcowego realizacji zamówienia wskazanego w § 2 ust. 1 umowy, w wysokości 0,1 % wynagrodzenia brutto, o którym mowa w § 3 ust. 1 umowy za każdy dzień opóźnienia lub zwłoki;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odstąpienia od umowy przez Wykonawcę z przyczyn nie leżących po stronie Zamawiającego – </w:t>
      </w:r>
      <w:r w:rsidR="001E199D">
        <w:rPr>
          <w:rFonts w:ascii="Tahoma" w:hAnsi="Tahoma" w:cs="Tahoma"/>
          <w:sz w:val="20"/>
          <w:szCs w:val="20"/>
        </w:rPr>
        <w:t xml:space="preserve">         </w:t>
      </w:r>
      <w:r w:rsidRPr="009C1756">
        <w:rPr>
          <w:rFonts w:ascii="Tahoma" w:hAnsi="Tahoma" w:cs="Tahoma"/>
          <w:sz w:val="20"/>
          <w:szCs w:val="20"/>
        </w:rPr>
        <w:t>w wysokości 5 % łącznego wynagrodzenia brutto, o którym mowa w § 3 ust. 1;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odstąpienia od umowy przez Zamawiającego z przyczyn leżących po stronie Wykonawcy w wysokości 5 % wynagrodzenia brutto, o którym mowa w § 3 ust. 1;</w:t>
      </w:r>
    </w:p>
    <w:p w:rsidR="00723D6E" w:rsidRPr="000A35D1" w:rsidRDefault="00723D6E" w:rsidP="000A35D1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0A35D1">
        <w:rPr>
          <w:rFonts w:ascii="Tahoma" w:hAnsi="Tahoma" w:cs="Tahoma"/>
          <w:sz w:val="20"/>
          <w:szCs w:val="20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723D6E" w:rsidRPr="009C1756" w:rsidRDefault="00723D6E" w:rsidP="005645D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cy zastrzega sobie prawo do dochodzenia odszkodowania przewyższa</w:t>
      </w:r>
      <w:r w:rsidRPr="009C1756">
        <w:rPr>
          <w:rFonts w:ascii="Tahoma" w:eastAsia="TTE1458318t00" w:hAnsi="Tahoma" w:cs="Tahoma"/>
          <w:sz w:val="20"/>
          <w:szCs w:val="20"/>
        </w:rPr>
        <w:t>j</w:t>
      </w:r>
      <w:r w:rsidRPr="009C1756">
        <w:rPr>
          <w:rFonts w:ascii="Tahoma" w:hAnsi="Tahoma" w:cs="Tahoma"/>
          <w:sz w:val="20"/>
          <w:szCs w:val="20"/>
        </w:rPr>
        <w:t>ącego wysoko</w:t>
      </w:r>
      <w:r w:rsidRPr="009C1756">
        <w:rPr>
          <w:rFonts w:ascii="Tahoma" w:eastAsia="TTE1458318t00" w:hAnsi="Tahoma" w:cs="Tahoma"/>
          <w:sz w:val="20"/>
          <w:szCs w:val="20"/>
        </w:rPr>
        <w:t>ść</w:t>
      </w:r>
      <w:r w:rsidRPr="009C1756">
        <w:rPr>
          <w:rFonts w:ascii="Tahoma" w:hAnsi="Tahoma" w:cs="Tahoma"/>
          <w:sz w:val="20"/>
          <w:szCs w:val="20"/>
        </w:rPr>
        <w:t xml:space="preserve"> zastrze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onych kar umownych na zasadach ogólnych w przypadku, gdy wielko</w:t>
      </w:r>
      <w:r w:rsidRPr="009C1756">
        <w:rPr>
          <w:rFonts w:ascii="Tahoma" w:eastAsia="TTE1458318t00" w:hAnsi="Tahoma" w:cs="Tahoma"/>
          <w:sz w:val="20"/>
          <w:szCs w:val="20"/>
        </w:rPr>
        <w:t xml:space="preserve">ść </w:t>
      </w:r>
      <w:r w:rsidRPr="009C1756">
        <w:rPr>
          <w:rFonts w:ascii="Tahoma" w:hAnsi="Tahoma" w:cs="Tahoma"/>
          <w:sz w:val="20"/>
          <w:szCs w:val="20"/>
        </w:rPr>
        <w:t>szkody przekracza kwot</w:t>
      </w:r>
      <w:r w:rsidRPr="009C1756">
        <w:rPr>
          <w:rFonts w:ascii="Tahoma" w:eastAsia="TTE1458318t00" w:hAnsi="Tahoma" w:cs="Tahoma"/>
          <w:sz w:val="20"/>
          <w:szCs w:val="20"/>
        </w:rPr>
        <w:t xml:space="preserve">ę </w:t>
      </w:r>
      <w:r w:rsidRPr="009C1756">
        <w:rPr>
          <w:rFonts w:ascii="Tahoma" w:hAnsi="Tahoma" w:cs="Tahoma"/>
          <w:sz w:val="20"/>
          <w:szCs w:val="20"/>
        </w:rPr>
        <w:t>zastrze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onej kary umownej.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1E199D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="007049C8">
        <w:rPr>
          <w:rFonts w:ascii="Tahoma" w:hAnsi="Tahoma" w:cs="Tahoma"/>
          <w:b/>
          <w:bCs/>
          <w:sz w:val="20"/>
          <w:szCs w:val="20"/>
        </w:rPr>
        <w:lastRenderedPageBreak/>
        <w:t>§ 8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Odstąpienie od umowy</w:t>
      </w:r>
    </w:p>
    <w:p w:rsidR="00723D6E" w:rsidRPr="009C1756" w:rsidRDefault="00723D6E" w:rsidP="005645D5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może odstąpić od umowy w przypadku i terminie określonych w art. 145 ustawy Prawo zamówień publicznych.</w:t>
      </w:r>
    </w:p>
    <w:p w:rsidR="00723D6E" w:rsidRPr="009C1756" w:rsidRDefault="00723D6E" w:rsidP="005645D5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Niezależnie od postanowień ust. 1, Zamawiającemu przysługuje prawo odstąpienia od Umowy:</w:t>
      </w:r>
    </w:p>
    <w:p w:rsidR="00723D6E" w:rsidRPr="009C1756" w:rsidRDefault="00723D6E" w:rsidP="005645D5">
      <w:pPr>
        <w:numPr>
          <w:ilvl w:val="0"/>
          <w:numId w:val="16"/>
        </w:numPr>
        <w:suppressAutoHyphens/>
        <w:spacing w:line="240" w:lineRule="auto"/>
        <w:ind w:left="993" w:hanging="426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 przypadku przerwania wykonywania zadań tj. przerwania realizacji usługi na okres dłuższy niż 15 dni roboczych i bezskutecznym upływie terminu dodatkowego wyznaczonego przez Zamawiającego - w terminie 3 dni od upływu terminu dodatkowego,</w:t>
      </w:r>
    </w:p>
    <w:p w:rsidR="00723D6E" w:rsidRPr="009C1756" w:rsidRDefault="00723D6E" w:rsidP="005645D5">
      <w:pPr>
        <w:numPr>
          <w:ilvl w:val="0"/>
          <w:numId w:val="16"/>
        </w:numPr>
        <w:suppressAutoHyphens/>
        <w:spacing w:line="240" w:lineRule="auto"/>
        <w:ind w:left="993" w:hanging="426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gdy Wykonawca zaprzestał prowadzenia działalno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ci, wszcz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te zostało wobec niego post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powanie likwidacyjne, upadło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ciowe b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ź </w:t>
      </w:r>
      <w:r w:rsidRPr="009C1756">
        <w:rPr>
          <w:rFonts w:ascii="Tahoma" w:hAnsi="Tahoma" w:cs="Tahoma"/>
          <w:sz w:val="20"/>
          <w:szCs w:val="20"/>
        </w:rPr>
        <w:t>naprawcze - w terminie 3 dni od dnia powzi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cia przez 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cego wiedzy o zaistnieniu jednej z tych okoliczno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ci;</w:t>
      </w:r>
    </w:p>
    <w:p w:rsidR="00723D6E" w:rsidRPr="009C1756" w:rsidRDefault="00723D6E" w:rsidP="005645D5">
      <w:pPr>
        <w:numPr>
          <w:ilvl w:val="0"/>
          <w:numId w:val="16"/>
        </w:numPr>
        <w:suppressAutoHyphens/>
        <w:spacing w:line="240" w:lineRule="auto"/>
        <w:ind w:left="993" w:hanging="426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 w wypadku rozwiązania przez Instytucję Zarządzającą Regionalnym Programem Operacyjnym Województwa  Świętokrzyskiego na lata 2014-2020 umowy </w:t>
      </w:r>
      <w:r w:rsidRPr="009C1756">
        <w:rPr>
          <w:rFonts w:ascii="Tahoma" w:hAnsi="Tahoma" w:cs="Tahoma"/>
          <w:sz w:val="20"/>
          <w:szCs w:val="20"/>
        </w:rPr>
        <w:br/>
        <w:t>o dofinansowanie projektu w ramach którego realizowane jest niniejsze zamówienie;</w:t>
      </w:r>
    </w:p>
    <w:p w:rsidR="00723D6E" w:rsidRPr="009C1756" w:rsidRDefault="00723D6E" w:rsidP="005645D5">
      <w:pPr>
        <w:numPr>
          <w:ilvl w:val="0"/>
          <w:numId w:val="15"/>
        </w:numPr>
        <w:tabs>
          <w:tab w:val="num" w:pos="284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049C8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Współpraca Wykonawcy z Zamawiającym</w:t>
      </w:r>
    </w:p>
    <w:p w:rsidR="00723D6E" w:rsidRPr="009C1756" w:rsidRDefault="00723D6E" w:rsidP="005645D5">
      <w:pPr>
        <w:numPr>
          <w:ilvl w:val="0"/>
          <w:numId w:val="17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do współpracy z Zamawiającym na każdym etapie wykonania przedmiotu umowy.</w:t>
      </w:r>
    </w:p>
    <w:p w:rsidR="00723D6E" w:rsidRPr="009C1756" w:rsidRDefault="00723D6E" w:rsidP="005645D5">
      <w:pPr>
        <w:numPr>
          <w:ilvl w:val="0"/>
          <w:numId w:val="17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Na żądanie Zamawiającego Wykonawca zobowiązuje się do udzielenia każdorazowo pełnej informacji na temat stanu realizacji przedmiotu umowy.</w:t>
      </w:r>
    </w:p>
    <w:p w:rsidR="00723D6E" w:rsidRPr="009C1756" w:rsidRDefault="00723D6E" w:rsidP="005645D5">
      <w:pPr>
        <w:numPr>
          <w:ilvl w:val="0"/>
          <w:numId w:val="17"/>
        </w:numPr>
        <w:suppressAutoHyphens/>
        <w:autoSpaceDE w:val="0"/>
        <w:spacing w:line="240" w:lineRule="auto"/>
        <w:ind w:left="284" w:hanging="284"/>
        <w:jc w:val="left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Do współpracy i koordynacji realizacji Przedmiotu Umowy upoważnia się:</w:t>
      </w:r>
    </w:p>
    <w:p w:rsidR="00723D6E" w:rsidRPr="009C1756" w:rsidRDefault="00723D6E" w:rsidP="005645D5">
      <w:pPr>
        <w:numPr>
          <w:ilvl w:val="1"/>
          <w:numId w:val="17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 xml:space="preserve">ze strony Zamawiającego: </w:t>
      </w:r>
    </w:p>
    <w:p w:rsidR="00723D6E" w:rsidRPr="009C1756" w:rsidRDefault="00723D6E" w:rsidP="005679AE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 xml:space="preserve">- ................................................... </w:t>
      </w:r>
      <w:proofErr w:type="spellStart"/>
      <w:r w:rsidRPr="009C1756">
        <w:rPr>
          <w:rFonts w:ascii="Tahoma" w:eastAsia="Calibri" w:hAnsi="Tahoma" w:cs="Tahoma"/>
          <w:sz w:val="20"/>
          <w:szCs w:val="20"/>
        </w:rPr>
        <w:t>tel</w:t>
      </w:r>
      <w:proofErr w:type="spellEnd"/>
      <w:r w:rsidRPr="009C1756">
        <w:rPr>
          <w:rFonts w:ascii="Tahoma" w:eastAsia="Calibri" w:hAnsi="Tahoma" w:cs="Tahoma"/>
          <w:sz w:val="20"/>
          <w:szCs w:val="20"/>
        </w:rPr>
        <w:t>/</w:t>
      </w:r>
      <w:proofErr w:type="spellStart"/>
      <w:r w:rsidRPr="009C1756">
        <w:rPr>
          <w:rFonts w:ascii="Tahoma" w:eastAsia="Calibri" w:hAnsi="Tahoma" w:cs="Tahoma"/>
          <w:sz w:val="20"/>
          <w:szCs w:val="20"/>
        </w:rPr>
        <w:t>fax</w:t>
      </w:r>
      <w:proofErr w:type="spellEnd"/>
      <w:r w:rsidRPr="009C1756">
        <w:rPr>
          <w:rFonts w:ascii="Tahoma" w:eastAsia="Calibri" w:hAnsi="Tahoma" w:cs="Tahoma"/>
          <w:sz w:val="20"/>
          <w:szCs w:val="20"/>
        </w:rPr>
        <w:t>..................................</w:t>
      </w:r>
      <w:r w:rsidRPr="009C1756">
        <w:rPr>
          <w:rFonts w:ascii="Tahoma" w:eastAsia="Calibri" w:hAnsi="Tahoma" w:cs="Tahoma"/>
          <w:sz w:val="20"/>
          <w:szCs w:val="20"/>
        </w:rPr>
        <w:br/>
        <w:t>e-mail................................</w:t>
      </w:r>
    </w:p>
    <w:p w:rsidR="00723D6E" w:rsidRPr="009C1756" w:rsidRDefault="00723D6E" w:rsidP="005645D5">
      <w:pPr>
        <w:numPr>
          <w:ilvl w:val="1"/>
          <w:numId w:val="17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 xml:space="preserve">ze strony Wykonawcy: </w:t>
      </w:r>
    </w:p>
    <w:p w:rsidR="00723D6E" w:rsidRPr="005679AE" w:rsidRDefault="00723D6E" w:rsidP="005679AE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-.........................................tel/fax................................</w:t>
      </w:r>
      <w:r w:rsidRPr="009C1756">
        <w:rPr>
          <w:rFonts w:ascii="Tahoma" w:eastAsia="Calibri" w:hAnsi="Tahoma" w:cs="Tahoma"/>
          <w:sz w:val="20"/>
          <w:szCs w:val="20"/>
        </w:rPr>
        <w:br/>
        <w:t>e-mail.............................</w:t>
      </w:r>
    </w:p>
    <w:p w:rsidR="00723D6E" w:rsidRPr="009C1756" w:rsidRDefault="00723D6E" w:rsidP="005645D5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Zmiana osób, o których mowa w ust. 3 wymaga</w:t>
      </w:r>
      <w:r w:rsidR="00C71E9E">
        <w:rPr>
          <w:rFonts w:ascii="Tahoma" w:hAnsi="Tahoma" w:cs="Tahoma"/>
          <w:sz w:val="20"/>
          <w:szCs w:val="20"/>
        </w:rPr>
        <w:t xml:space="preserve"> zachowania formy pisemnej i nie wymaga sporządzenia aneksu do umowy</w:t>
      </w:r>
      <w:r w:rsidRPr="009C1756">
        <w:rPr>
          <w:rFonts w:ascii="Tahoma" w:hAnsi="Tahoma" w:cs="Tahoma"/>
          <w:sz w:val="20"/>
          <w:szCs w:val="20"/>
        </w:rPr>
        <w:t>.</w:t>
      </w:r>
    </w:p>
    <w:p w:rsidR="00723D6E" w:rsidRPr="009C1756" w:rsidRDefault="007049C8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10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Tajemnica, dane osobowe</w:t>
      </w:r>
    </w:p>
    <w:p w:rsidR="00723D6E" w:rsidRPr="009C1756" w:rsidRDefault="00723D6E" w:rsidP="005645D5">
      <w:pPr>
        <w:numPr>
          <w:ilvl w:val="0"/>
          <w:numId w:val="18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do zachowania w tajemnicy wszelkich informacji uzyskanych podczas realizacji przedmiotu umowy.</w:t>
      </w:r>
    </w:p>
    <w:p w:rsidR="00723D6E" w:rsidRPr="009C1756" w:rsidRDefault="00723D6E" w:rsidP="005645D5">
      <w:pPr>
        <w:numPr>
          <w:ilvl w:val="0"/>
          <w:numId w:val="18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do przetwarzania i zabezpieczenia danych osobowych, do których uzyskał dostęp w toku realizacji Umowy, na zasadach określonych ustawą o ochronie danych osobowych z dnia 29.08.19</w:t>
      </w:r>
      <w:r w:rsidR="001E199D">
        <w:rPr>
          <w:rFonts w:ascii="Tahoma" w:eastAsia="Calibri" w:hAnsi="Tahoma" w:cs="Tahoma"/>
          <w:sz w:val="20"/>
          <w:szCs w:val="20"/>
        </w:rPr>
        <w:t xml:space="preserve">97 r. </w:t>
      </w:r>
    </w:p>
    <w:p w:rsidR="00723D6E" w:rsidRPr="009C1756" w:rsidRDefault="007049C8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Zmiany umowy</w:t>
      </w:r>
    </w:p>
    <w:p w:rsidR="00723D6E" w:rsidRPr="009C1756" w:rsidRDefault="00723D6E" w:rsidP="005645D5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Umowa może być zmieniona w okolicznościach określonych w art. 144 ust. 1 ustawy Prawo zamówień publicznych.</w:t>
      </w:r>
    </w:p>
    <w:p w:rsidR="00723D6E" w:rsidRPr="009C1756" w:rsidRDefault="00723D6E" w:rsidP="005645D5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przewiduje możliwość zmiany postanowień umowy z uwzględnieniem art. 144 ust. 1 pkt 1 ustawy Prawo zamówień publicznych w przypadku, gdy:</w:t>
      </w:r>
    </w:p>
    <w:p w:rsidR="00723D6E" w:rsidRPr="009C1756" w:rsidRDefault="00723D6E" w:rsidP="005645D5">
      <w:pPr>
        <w:numPr>
          <w:ilvl w:val="0"/>
          <w:numId w:val="20"/>
        </w:numPr>
        <w:tabs>
          <w:tab w:val="clear" w:pos="1440"/>
        </w:tabs>
        <w:suppressAutoHyphens/>
        <w:autoSpaceDE w:val="0"/>
        <w:spacing w:line="240" w:lineRule="auto"/>
        <w:ind w:left="567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lastRenderedPageBreak/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723D6E" w:rsidRPr="009C1756" w:rsidRDefault="00723D6E" w:rsidP="005645D5">
      <w:pPr>
        <w:numPr>
          <w:ilvl w:val="0"/>
          <w:numId w:val="20"/>
        </w:numPr>
        <w:tabs>
          <w:tab w:val="num" w:pos="567"/>
        </w:tabs>
        <w:suppressAutoHyphens/>
        <w:autoSpaceDE w:val="0"/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zaistnieją nowe, szczególne okoliczności, niezależne od Zamawiającego i Wykonawcy, uzasadniające zmiany terminów realizacji usług, przy czym zmiany terminów mogą być dokonane tylko w zakresie wynikającym z tych okoliczności i nie może to prowadzić do przesunięcia końcowego terminu realizacji umowy,</w:t>
      </w:r>
    </w:p>
    <w:p w:rsidR="00723D6E" w:rsidRPr="009C1756" w:rsidRDefault="00723D6E" w:rsidP="005645D5">
      <w:pPr>
        <w:numPr>
          <w:ilvl w:val="0"/>
          <w:numId w:val="20"/>
        </w:numPr>
        <w:tabs>
          <w:tab w:val="num" w:pos="567"/>
        </w:tabs>
        <w:suppressAutoHyphens/>
        <w:autoSpaceDE w:val="0"/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723D6E" w:rsidRPr="009C1756" w:rsidRDefault="00723D6E" w:rsidP="005645D5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Wszelkie zmiany i uzupełnienia umowy wymagaj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formy pisemnej pod rygorem niewa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 dokonanej w postaci aneksu podpisanego przez obie strony umowy.</w:t>
      </w:r>
    </w:p>
    <w:p w:rsidR="00C920FC" w:rsidRDefault="00C920FC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723D6E" w:rsidRPr="009C1756" w:rsidRDefault="007049C8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12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 sprawach nieuregulowanych umową, mają zastosowanie przepisy Kodeksu cywilnego,</w:t>
      </w:r>
      <w:r w:rsidRPr="009C1756">
        <w:rPr>
          <w:rFonts w:ascii="Tahoma" w:hAnsi="Tahoma" w:cs="Tahoma"/>
          <w:sz w:val="20"/>
          <w:szCs w:val="20"/>
        </w:rPr>
        <w:t xml:space="preserve"> ustawy Prawo zamówie</w:t>
      </w:r>
      <w:r w:rsidRPr="009C1756">
        <w:rPr>
          <w:rFonts w:ascii="Tahoma" w:eastAsia="TTE1458318t00" w:hAnsi="Tahoma" w:cs="Tahoma"/>
          <w:sz w:val="20"/>
          <w:szCs w:val="20"/>
        </w:rPr>
        <w:t>ń</w:t>
      </w:r>
      <w:r w:rsidRPr="009C1756">
        <w:rPr>
          <w:rFonts w:ascii="Tahoma" w:hAnsi="Tahoma" w:cs="Tahoma"/>
          <w:sz w:val="20"/>
          <w:szCs w:val="20"/>
        </w:rPr>
        <w:t xml:space="preserve"> publicznych</w:t>
      </w:r>
      <w:r w:rsidRPr="009C1756">
        <w:rPr>
          <w:rFonts w:ascii="Tahoma" w:eastAsia="Calibri" w:hAnsi="Tahoma" w:cs="Tahoma"/>
          <w:sz w:val="20"/>
          <w:szCs w:val="20"/>
        </w:rPr>
        <w:t xml:space="preserve"> oraz ustawy o prawie autorskim i prawach pokrewnych.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Spory wynikłe w toku realizacji niniejszej umowy będą rozstrzygane przez sąd powszechny właściwy miejscowo dla siedziby Zamawiającego.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 xml:space="preserve">Umowę </w:t>
      </w:r>
      <w:r w:rsidRPr="009C1756">
        <w:rPr>
          <w:rFonts w:ascii="Tahoma" w:hAnsi="Tahoma" w:cs="Tahoma"/>
          <w:sz w:val="20"/>
          <w:szCs w:val="20"/>
        </w:rPr>
        <w:t>wraz z zał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 xml:space="preserve">cznikami </w:t>
      </w:r>
      <w:r w:rsidRPr="009C1756">
        <w:rPr>
          <w:rFonts w:ascii="Tahoma" w:eastAsia="MS Mincho" w:hAnsi="Tahoma" w:cs="Tahoma"/>
          <w:sz w:val="20"/>
          <w:szCs w:val="20"/>
        </w:rPr>
        <w:t xml:space="preserve">sporządzono w 3 jednobrzmiących egzemplarzach: </w:t>
      </w:r>
    </w:p>
    <w:p w:rsidR="00723D6E" w:rsidRPr="009C1756" w:rsidRDefault="00723D6E" w:rsidP="005645D5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autoSpaceDE w:val="0"/>
        <w:spacing w:line="240" w:lineRule="auto"/>
        <w:ind w:left="284" w:firstLine="567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 xml:space="preserve">2 dla Zamawiającego, </w:t>
      </w:r>
      <w:r w:rsidRPr="009C1756">
        <w:rPr>
          <w:rFonts w:ascii="Tahoma" w:eastAsia="MS Mincho" w:hAnsi="Tahoma" w:cs="Tahoma"/>
          <w:sz w:val="20"/>
          <w:szCs w:val="20"/>
        </w:rPr>
        <w:tab/>
      </w:r>
    </w:p>
    <w:p w:rsidR="00723D6E" w:rsidRPr="009C1756" w:rsidRDefault="00723D6E" w:rsidP="005645D5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autoSpaceDE w:val="0"/>
        <w:spacing w:line="240" w:lineRule="auto"/>
        <w:ind w:left="284" w:firstLine="567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>1 dla Wykonawcy.</w:t>
      </w:r>
    </w:p>
    <w:p w:rsidR="00723D6E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5679AE" w:rsidRPr="009C1756" w:rsidRDefault="005679A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 xml:space="preserve">       Ze strony Zamawiającego:</w:t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    Ze strony  Wykonawcy:</w:t>
      </w:r>
    </w:p>
    <w:p w:rsidR="00723D6E" w:rsidRPr="009C1756" w:rsidRDefault="00723D6E" w:rsidP="00C920FC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  <w:r w:rsidRPr="009C1756">
        <w:rPr>
          <w:rFonts w:ascii="Tahoma" w:hAnsi="Tahoma" w:cs="Tahoma"/>
          <w:sz w:val="20"/>
          <w:szCs w:val="20"/>
        </w:rPr>
        <w:t xml:space="preserve">             (podpis i pieczątka) </w:t>
      </w:r>
      <w:r w:rsidRPr="009C1756">
        <w:rPr>
          <w:rFonts w:ascii="Tahoma" w:hAnsi="Tahoma" w:cs="Tahoma"/>
          <w:sz w:val="20"/>
          <w:szCs w:val="20"/>
        </w:rPr>
        <w:tab/>
      </w:r>
      <w:r w:rsidRPr="009C1756">
        <w:rPr>
          <w:rFonts w:ascii="Tahoma" w:hAnsi="Tahoma" w:cs="Tahoma"/>
          <w:sz w:val="20"/>
          <w:szCs w:val="20"/>
        </w:rPr>
        <w:tab/>
      </w:r>
      <w:r w:rsidR="00C920FC">
        <w:rPr>
          <w:rFonts w:ascii="Tahoma" w:hAnsi="Tahoma" w:cs="Tahoma"/>
          <w:sz w:val="20"/>
          <w:szCs w:val="20"/>
        </w:rPr>
        <w:t xml:space="preserve">    </w:t>
      </w:r>
      <w:r w:rsidRPr="009C1756">
        <w:rPr>
          <w:rFonts w:ascii="Tahoma" w:hAnsi="Tahoma" w:cs="Tahoma"/>
          <w:sz w:val="20"/>
          <w:szCs w:val="20"/>
        </w:rPr>
        <w:tab/>
      </w:r>
      <w:r w:rsidRPr="009C1756">
        <w:rPr>
          <w:rFonts w:ascii="Tahoma" w:hAnsi="Tahoma" w:cs="Tahoma"/>
          <w:sz w:val="20"/>
          <w:szCs w:val="20"/>
        </w:rPr>
        <w:tab/>
      </w:r>
      <w:r w:rsidRPr="009C1756">
        <w:rPr>
          <w:rFonts w:ascii="Tahoma" w:hAnsi="Tahoma" w:cs="Tahoma"/>
          <w:sz w:val="20"/>
          <w:szCs w:val="20"/>
        </w:rPr>
        <w:tab/>
      </w:r>
      <w:r w:rsidR="00C920FC">
        <w:rPr>
          <w:rFonts w:ascii="Tahoma" w:hAnsi="Tahoma" w:cs="Tahoma"/>
          <w:sz w:val="20"/>
          <w:szCs w:val="20"/>
        </w:rPr>
        <w:t xml:space="preserve">             </w:t>
      </w:r>
      <w:r w:rsidRPr="009C1756">
        <w:rPr>
          <w:rFonts w:ascii="Tahoma" w:hAnsi="Tahoma" w:cs="Tahoma"/>
          <w:sz w:val="20"/>
          <w:szCs w:val="20"/>
        </w:rPr>
        <w:t>(podpis i pieczątka)</w:t>
      </w:r>
    </w:p>
    <w:p w:rsidR="00723D6E" w:rsidRPr="009C1756" w:rsidRDefault="00723D6E" w:rsidP="00723D6E">
      <w:pPr>
        <w:rPr>
          <w:rFonts w:ascii="Tahoma" w:hAnsi="Tahoma" w:cs="Tahoma"/>
          <w:sz w:val="20"/>
          <w:szCs w:val="20"/>
          <w:lang w:eastAsia="pl-PL"/>
        </w:rPr>
      </w:pPr>
    </w:p>
    <w:p w:rsidR="00723D6E" w:rsidRPr="009C1756" w:rsidRDefault="00723D6E" w:rsidP="00BF35EE"/>
    <w:sectPr w:rsidR="00723D6E" w:rsidRPr="009C1756" w:rsidSect="00461980">
      <w:headerReference w:type="default" r:id="rId8"/>
      <w:footerReference w:type="default" r:id="rId9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61" w:rsidRDefault="00D43661" w:rsidP="00DF03E1">
      <w:pPr>
        <w:spacing w:line="240" w:lineRule="auto"/>
      </w:pPr>
      <w:r>
        <w:separator/>
      </w:r>
    </w:p>
  </w:endnote>
  <w:endnote w:type="continuationSeparator" w:id="0">
    <w:p w:rsidR="00D43661" w:rsidRDefault="00D43661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51" w:rsidRPr="000F0D05" w:rsidRDefault="009A7B51" w:rsidP="009A7B51">
    <w:pPr>
      <w:jc w:val="center"/>
      <w:rPr>
        <w:rFonts w:ascii="Tahoma" w:hAnsi="Tahoma" w:cs="Tahoma"/>
        <w:noProof/>
        <w:sz w:val="16"/>
        <w:szCs w:val="16"/>
        <w:lang w:eastAsia="pl-PL"/>
      </w:rPr>
    </w:pPr>
    <w:r w:rsidRPr="000F0D05"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</w:t>
    </w:r>
    <w:r w:rsidR="00124E83">
      <w:rPr>
        <w:rFonts w:ascii="Tahoma" w:hAnsi="Tahoma" w:cs="Tahoma"/>
        <w:noProof/>
        <w:sz w:val="16"/>
        <w:szCs w:val="16"/>
        <w:lang w:eastAsia="pl-PL"/>
      </w:rPr>
      <w:t>ejskiego Funduszu Społ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p w:rsidR="009A7B51" w:rsidRDefault="009A7B51" w:rsidP="009A7B51"/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BF35EE" w:rsidRDefault="00BF35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61" w:rsidRDefault="00D43661" w:rsidP="00DF03E1">
      <w:pPr>
        <w:spacing w:line="240" w:lineRule="auto"/>
      </w:pPr>
      <w:r>
        <w:separator/>
      </w:r>
    </w:p>
  </w:footnote>
  <w:footnote w:type="continuationSeparator" w:id="0">
    <w:p w:rsidR="00D43661" w:rsidRDefault="00D43661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04264A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04264A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04264A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04264A"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04264A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04264A"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1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multilevel"/>
    <w:tmpl w:val="CB2E44B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>
    <w:nsid w:val="0000000F"/>
    <w:multiLevelType w:val="multilevel"/>
    <w:tmpl w:val="F1749AA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9B5580B"/>
    <w:multiLevelType w:val="hybridMultilevel"/>
    <w:tmpl w:val="38B278B6"/>
    <w:lvl w:ilvl="0" w:tplc="1098E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1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8939A5"/>
    <w:multiLevelType w:val="hybridMultilevel"/>
    <w:tmpl w:val="5D46D440"/>
    <w:lvl w:ilvl="0" w:tplc="FFFFFFFF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4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264A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35D1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4E83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8770C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99D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6C7F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4C2E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6C7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3AF0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645D5"/>
    <w:rsid w:val="005679AE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5F7DDB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49C8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3D6E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0BCE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62F3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69FE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B51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1756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D9E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7BB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36C3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1E9E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0FC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661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2B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5E7B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BE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Tekstpodstawowy21">
    <w:name w:val="Tekst podstawowy 21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Tekstpodstawowy31">
    <w:name w:val="Tekst podstawowy 31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2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character" w:customStyle="1" w:styleId="FontStyle67">
    <w:name w:val="Font Style67"/>
    <w:rsid w:val="00723D6E"/>
    <w:rPr>
      <w:rFonts w:ascii="Bookman Old Style" w:hAnsi="Bookman Old Style" w:cs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723D6E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rsid w:val="00723D6E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FF54-D58E-4DF9-9FEC-93742FF7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2017-07-17T12:46:00Z</dcterms:created>
  <dcterms:modified xsi:type="dcterms:W3CDTF">2017-11-24T11:32:00Z</dcterms:modified>
</cp:coreProperties>
</file>